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3ED3" w14:textId="77777777" w:rsidR="007C6981" w:rsidRDefault="007C6981" w:rsidP="007C6981">
      <w:pPr>
        <w:pStyle w:val="Zhlav"/>
        <w:rPr>
          <w:rFonts w:ascii="Arial" w:hAnsi="Arial"/>
          <w:b/>
          <w:i/>
          <w:sz w:val="22"/>
        </w:rPr>
      </w:pPr>
      <w:r>
        <w:t xml:space="preserve">    </w:t>
      </w:r>
      <w:r w:rsidR="00C23FBB">
        <w:rPr>
          <w:noProof/>
        </w:rPr>
        <w:drawing>
          <wp:inline distT="0" distB="0" distL="0" distR="0" wp14:anchorId="4E858B57" wp14:editId="743F6E21">
            <wp:extent cx="266700" cy="177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D50CF">
        <w:rPr>
          <w:rFonts w:ascii="Arial" w:hAnsi="Arial"/>
          <w:b/>
          <w:i/>
        </w:rPr>
        <w:t>Bytové družstvo Odolena Voda</w:t>
      </w:r>
    </w:p>
    <w:p w14:paraId="514B22AE" w14:textId="77777777" w:rsidR="007C6981" w:rsidRPr="007C6981" w:rsidRDefault="007C6981" w:rsidP="007C6981">
      <w:pPr>
        <w:pStyle w:val="Zhlav"/>
        <w:pBdr>
          <w:bottom w:val="single" w:sz="6" w:space="1" w:color="auto"/>
        </w:pBdr>
        <w:rPr>
          <w:rFonts w:ascii="Arial" w:hAnsi="Arial"/>
          <w:i/>
          <w:sz w:val="16"/>
          <w:szCs w:val="16"/>
        </w:rPr>
      </w:pPr>
      <w:r>
        <w:rPr>
          <w:rFonts w:ascii="Arial" w:hAnsi="Arial"/>
        </w:rPr>
        <w:t xml:space="preserve">               </w:t>
      </w:r>
      <w:r w:rsidRPr="007C6981">
        <w:rPr>
          <w:rFonts w:ascii="Arial" w:hAnsi="Arial"/>
          <w:i/>
          <w:sz w:val="16"/>
          <w:szCs w:val="16"/>
        </w:rPr>
        <w:t>Větrná 304, 250 70 Odolena Voda</w:t>
      </w:r>
    </w:p>
    <w:p w14:paraId="4A7E5B21" w14:textId="77777777" w:rsidR="009044CE" w:rsidRDefault="009044CE" w:rsidP="000C2633">
      <w:pPr>
        <w:tabs>
          <w:tab w:val="left" w:pos="270"/>
        </w:tabs>
        <w:rPr>
          <w:rFonts w:ascii="Arial" w:hAnsi="Arial"/>
          <w:b/>
          <w:color w:val="000000"/>
          <w:sz w:val="28"/>
          <w:lang w:val="cs-CZ"/>
        </w:rPr>
      </w:pPr>
    </w:p>
    <w:p w14:paraId="6C7AECBC" w14:textId="77777777" w:rsidR="000C2633" w:rsidRDefault="006D63CF">
      <w:pPr>
        <w:pStyle w:val="Nadpis1"/>
        <w:rPr>
          <w:i/>
          <w:szCs w:val="28"/>
        </w:rPr>
      </w:pPr>
      <w:r w:rsidRPr="000C2633">
        <w:rPr>
          <w:i/>
          <w:szCs w:val="28"/>
        </w:rPr>
        <w:t xml:space="preserve">Smlouva o podnájmu </w:t>
      </w:r>
      <w:r w:rsidR="003F2685" w:rsidRPr="000C2633">
        <w:rPr>
          <w:i/>
          <w:szCs w:val="28"/>
        </w:rPr>
        <w:t xml:space="preserve">družstevního bytu nebo jeho části </w:t>
      </w:r>
    </w:p>
    <w:p w14:paraId="42D8C9C7" w14:textId="77777777" w:rsidR="000C2633" w:rsidRDefault="003F2685">
      <w:pPr>
        <w:pStyle w:val="Nadpis1"/>
        <w:rPr>
          <w:i/>
          <w:szCs w:val="28"/>
        </w:rPr>
      </w:pPr>
      <w:r w:rsidRPr="000C2633">
        <w:rPr>
          <w:i/>
          <w:szCs w:val="28"/>
        </w:rPr>
        <w:t>§ 2274 - § 2278</w:t>
      </w:r>
      <w:r w:rsidR="000C2633">
        <w:rPr>
          <w:i/>
          <w:szCs w:val="28"/>
        </w:rPr>
        <w:t xml:space="preserve"> zákona č.89/2012Sb.,</w:t>
      </w:r>
    </w:p>
    <w:p w14:paraId="11C1BD46" w14:textId="77777777" w:rsidR="006D63CF" w:rsidRPr="000C2633" w:rsidRDefault="000C2633">
      <w:pPr>
        <w:pStyle w:val="Nadpis1"/>
        <w:rPr>
          <w:i/>
          <w:sz w:val="22"/>
          <w:szCs w:val="22"/>
        </w:rPr>
      </w:pPr>
      <w:r w:rsidRPr="000C2633">
        <w:rPr>
          <w:i/>
          <w:sz w:val="22"/>
          <w:szCs w:val="22"/>
        </w:rPr>
        <w:t>Občanský zákoník ve znění pozdějších předpisů</w:t>
      </w:r>
    </w:p>
    <w:p w14:paraId="5086E212" w14:textId="77777777" w:rsidR="006D63CF" w:rsidRDefault="006D63CF">
      <w:pPr>
        <w:tabs>
          <w:tab w:val="left" w:pos="270"/>
        </w:tabs>
        <w:jc w:val="both"/>
        <w:rPr>
          <w:rFonts w:ascii="Arial" w:hAnsi="Arial"/>
          <w:b/>
          <w:color w:val="000000"/>
          <w:sz w:val="24"/>
          <w:lang w:val="cs-CZ"/>
        </w:rPr>
      </w:pPr>
    </w:p>
    <w:p w14:paraId="619BBCDB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uzavřená mezi</w:t>
      </w:r>
    </w:p>
    <w:p w14:paraId="2EA9021D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24C2E33C" w14:textId="77777777" w:rsidR="006D63CF" w:rsidRDefault="006D63CF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……………………………………………………………………, </w:t>
      </w:r>
      <w:proofErr w:type="gramStart"/>
      <w:r>
        <w:rPr>
          <w:rFonts w:ascii="Arial" w:hAnsi="Arial"/>
          <w:color w:val="000000"/>
          <w:lang w:val="cs-CZ"/>
        </w:rPr>
        <w:t>RČ:…</w:t>
      </w:r>
      <w:proofErr w:type="gramEnd"/>
      <w:r>
        <w:rPr>
          <w:rFonts w:ascii="Arial" w:hAnsi="Arial"/>
          <w:color w:val="000000"/>
          <w:lang w:val="cs-CZ"/>
        </w:rPr>
        <w:t>………………………..</w:t>
      </w:r>
    </w:p>
    <w:p w14:paraId="63944053" w14:textId="77777777" w:rsidR="006D63CF" w:rsidRDefault="006D63CF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</w:p>
    <w:p w14:paraId="49748D96" w14:textId="77777777" w:rsidR="006D63CF" w:rsidRDefault="006D63CF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………………………………………………………………</w:t>
      </w:r>
      <w:proofErr w:type="gramStart"/>
      <w:r>
        <w:rPr>
          <w:rFonts w:ascii="Arial" w:hAnsi="Arial"/>
          <w:color w:val="000000"/>
          <w:lang w:val="cs-CZ"/>
        </w:rPr>
        <w:t>…….</w:t>
      </w:r>
      <w:proofErr w:type="gramEnd"/>
      <w:r>
        <w:rPr>
          <w:rFonts w:ascii="Arial" w:hAnsi="Arial"/>
          <w:color w:val="000000"/>
          <w:lang w:val="cs-CZ"/>
        </w:rPr>
        <w:t>, RC:…………………………..</w:t>
      </w:r>
    </w:p>
    <w:p w14:paraId="1768A0BE" w14:textId="77777777" w:rsidR="006D63CF" w:rsidRDefault="006D63CF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</w:p>
    <w:p w14:paraId="23EB460F" w14:textId="77777777" w:rsidR="006D63CF" w:rsidRDefault="006D63CF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trvale bytem …………………………………………………………………………………</w:t>
      </w:r>
      <w:proofErr w:type="gramStart"/>
      <w:r>
        <w:rPr>
          <w:rFonts w:ascii="Arial" w:hAnsi="Arial"/>
          <w:color w:val="000000"/>
          <w:lang w:val="cs-CZ"/>
        </w:rPr>
        <w:t>…….</w:t>
      </w:r>
      <w:proofErr w:type="gramEnd"/>
      <w:r>
        <w:rPr>
          <w:rFonts w:ascii="Arial" w:hAnsi="Arial"/>
          <w:color w:val="000000"/>
          <w:lang w:val="cs-CZ"/>
        </w:rPr>
        <w:t>.</w:t>
      </w:r>
    </w:p>
    <w:p w14:paraId="13EB674C" w14:textId="77777777" w:rsidR="006D63CF" w:rsidRDefault="006D63CF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</w:t>
      </w:r>
    </w:p>
    <w:p w14:paraId="48E68AC7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dále jen "pronajímatel - é "</w:t>
      </w:r>
      <w:r w:rsidR="007C6981">
        <w:rPr>
          <w:rFonts w:ascii="Arial" w:hAnsi="Arial"/>
          <w:color w:val="000000"/>
          <w:lang w:val="cs-CZ"/>
        </w:rPr>
        <w:t xml:space="preserve">                                      </w:t>
      </w:r>
    </w:p>
    <w:p w14:paraId="4F66C8A9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352CE977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a</w:t>
      </w:r>
    </w:p>
    <w:p w14:paraId="17054D8E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417CF376" w14:textId="77777777" w:rsidR="006D63CF" w:rsidRDefault="006D63CF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……………………………………………………………………, </w:t>
      </w:r>
      <w:proofErr w:type="gramStart"/>
      <w:r>
        <w:rPr>
          <w:rFonts w:ascii="Arial" w:hAnsi="Arial"/>
          <w:color w:val="000000"/>
          <w:lang w:val="cs-CZ"/>
        </w:rPr>
        <w:t>RČ:…</w:t>
      </w:r>
      <w:proofErr w:type="gramEnd"/>
      <w:r>
        <w:rPr>
          <w:rFonts w:ascii="Arial" w:hAnsi="Arial"/>
          <w:color w:val="000000"/>
          <w:lang w:val="cs-CZ"/>
        </w:rPr>
        <w:t>………………………..</w:t>
      </w:r>
    </w:p>
    <w:p w14:paraId="7194DC84" w14:textId="77777777" w:rsidR="006D63CF" w:rsidRDefault="006D63CF">
      <w:pPr>
        <w:tabs>
          <w:tab w:val="left" w:pos="270"/>
          <w:tab w:val="left" w:pos="3460"/>
        </w:tabs>
        <w:rPr>
          <w:rFonts w:ascii="Arial" w:hAnsi="Arial"/>
          <w:color w:val="000000"/>
          <w:lang w:val="cs-CZ"/>
        </w:rPr>
      </w:pPr>
    </w:p>
    <w:p w14:paraId="76DCAE4F" w14:textId="77777777" w:rsidR="006D63CF" w:rsidRDefault="006D63CF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……………………………………………………………………, </w:t>
      </w:r>
      <w:proofErr w:type="gramStart"/>
      <w:r>
        <w:rPr>
          <w:rFonts w:ascii="Arial" w:hAnsi="Arial"/>
          <w:color w:val="000000"/>
          <w:lang w:val="cs-CZ"/>
        </w:rPr>
        <w:t>RČ:…</w:t>
      </w:r>
      <w:proofErr w:type="gramEnd"/>
      <w:r>
        <w:rPr>
          <w:rFonts w:ascii="Arial" w:hAnsi="Arial"/>
          <w:color w:val="000000"/>
          <w:lang w:val="cs-CZ"/>
        </w:rPr>
        <w:t>………………………..</w:t>
      </w:r>
    </w:p>
    <w:p w14:paraId="0B17FE5E" w14:textId="77777777" w:rsidR="006D63CF" w:rsidRDefault="006D63CF">
      <w:pPr>
        <w:tabs>
          <w:tab w:val="left" w:pos="270"/>
          <w:tab w:val="left" w:pos="3460"/>
        </w:tabs>
        <w:ind w:left="566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ab/>
      </w:r>
    </w:p>
    <w:p w14:paraId="328624C1" w14:textId="77777777" w:rsidR="00947AA8" w:rsidRDefault="00947AA8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……………………………………………………………………, </w:t>
      </w:r>
      <w:proofErr w:type="gramStart"/>
      <w:r>
        <w:rPr>
          <w:rFonts w:ascii="Arial" w:hAnsi="Arial"/>
          <w:color w:val="000000"/>
          <w:lang w:val="cs-CZ"/>
        </w:rPr>
        <w:t>RČ:…</w:t>
      </w:r>
      <w:proofErr w:type="gramEnd"/>
      <w:r>
        <w:rPr>
          <w:rFonts w:ascii="Arial" w:hAnsi="Arial"/>
          <w:color w:val="000000"/>
          <w:lang w:val="cs-CZ"/>
        </w:rPr>
        <w:t>………………………..</w:t>
      </w:r>
    </w:p>
    <w:p w14:paraId="5F3CDA53" w14:textId="77777777" w:rsidR="00947AA8" w:rsidRDefault="00947AA8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</w:p>
    <w:p w14:paraId="3C9096AB" w14:textId="77777777" w:rsidR="00947AA8" w:rsidRDefault="00947AA8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……………………………………………………………………, </w:t>
      </w:r>
      <w:proofErr w:type="gramStart"/>
      <w:r>
        <w:rPr>
          <w:rFonts w:ascii="Arial" w:hAnsi="Arial"/>
          <w:color w:val="000000"/>
          <w:lang w:val="cs-CZ"/>
        </w:rPr>
        <w:t>RČ:…</w:t>
      </w:r>
      <w:proofErr w:type="gramEnd"/>
      <w:r>
        <w:rPr>
          <w:rFonts w:ascii="Arial" w:hAnsi="Arial"/>
          <w:color w:val="000000"/>
          <w:lang w:val="cs-CZ"/>
        </w:rPr>
        <w:t>………………………..</w:t>
      </w:r>
    </w:p>
    <w:p w14:paraId="11F0E2E9" w14:textId="77777777" w:rsidR="00947AA8" w:rsidRDefault="00947AA8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</w:p>
    <w:p w14:paraId="613DAE61" w14:textId="77777777" w:rsidR="006D63CF" w:rsidRDefault="000C2633" w:rsidP="000C2633">
      <w:pPr>
        <w:tabs>
          <w:tab w:val="left" w:pos="270"/>
        </w:tabs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          </w:t>
      </w:r>
      <w:r w:rsidR="006D63CF">
        <w:rPr>
          <w:rFonts w:ascii="Arial" w:hAnsi="Arial"/>
          <w:color w:val="000000"/>
          <w:lang w:val="cs-CZ"/>
        </w:rPr>
        <w:t>trvale bytem …………………………………………………………………………………</w:t>
      </w:r>
      <w:proofErr w:type="gramStart"/>
      <w:r w:rsidR="006D63CF">
        <w:rPr>
          <w:rFonts w:ascii="Arial" w:hAnsi="Arial"/>
          <w:color w:val="000000"/>
          <w:lang w:val="cs-CZ"/>
        </w:rPr>
        <w:t>…….</w:t>
      </w:r>
      <w:proofErr w:type="gramEnd"/>
      <w:r w:rsidR="006D63CF">
        <w:rPr>
          <w:rFonts w:ascii="Arial" w:hAnsi="Arial"/>
          <w:color w:val="000000"/>
          <w:lang w:val="cs-CZ"/>
        </w:rPr>
        <w:t xml:space="preserve">. </w:t>
      </w:r>
    </w:p>
    <w:p w14:paraId="16579FC0" w14:textId="77777777" w:rsidR="006D63CF" w:rsidRDefault="006D63CF">
      <w:pPr>
        <w:tabs>
          <w:tab w:val="left" w:pos="270"/>
        </w:tabs>
        <w:ind w:left="566"/>
        <w:rPr>
          <w:rFonts w:ascii="Arial" w:hAnsi="Arial"/>
          <w:color w:val="000000"/>
          <w:lang w:val="cs-CZ"/>
        </w:rPr>
      </w:pPr>
    </w:p>
    <w:p w14:paraId="3A983A6E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dále jen "podnájemce – i "</w:t>
      </w:r>
    </w:p>
    <w:p w14:paraId="7D0651D8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767EBB09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uzavírají tuto smlouvu o podnájmu</w:t>
      </w:r>
    </w:p>
    <w:p w14:paraId="76DA33F0" w14:textId="77777777" w:rsidR="006D63CF" w:rsidRDefault="006D63CF" w:rsidP="002622EC">
      <w:pPr>
        <w:tabs>
          <w:tab w:val="left" w:pos="270"/>
        </w:tabs>
        <w:rPr>
          <w:rFonts w:ascii="Arial" w:hAnsi="Arial"/>
          <w:b/>
          <w:color w:val="000000"/>
          <w:lang w:val="cs-CZ"/>
        </w:rPr>
      </w:pPr>
    </w:p>
    <w:p w14:paraId="2C077F24" w14:textId="77777777" w:rsidR="00B54E86" w:rsidRDefault="00B54E86" w:rsidP="002622EC">
      <w:pPr>
        <w:tabs>
          <w:tab w:val="left" w:pos="270"/>
        </w:tabs>
        <w:rPr>
          <w:rFonts w:ascii="Arial" w:hAnsi="Arial"/>
          <w:b/>
          <w:color w:val="000000"/>
          <w:lang w:val="cs-CZ"/>
        </w:rPr>
      </w:pPr>
    </w:p>
    <w:p w14:paraId="36A552C8" w14:textId="77777777" w:rsidR="006D63CF" w:rsidRDefault="006D63CF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Článek I.</w:t>
      </w:r>
    </w:p>
    <w:p w14:paraId="7F65A02A" w14:textId="77777777" w:rsidR="006D63CF" w:rsidRDefault="006D63CF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Předmět podnájmu</w:t>
      </w:r>
    </w:p>
    <w:p w14:paraId="78BE5F78" w14:textId="77777777" w:rsidR="006D63CF" w:rsidRDefault="006D63CF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</w:p>
    <w:p w14:paraId="3A61744F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Pronajímatel -é </w:t>
      </w:r>
      <w:r w:rsidR="00381C88">
        <w:rPr>
          <w:rFonts w:ascii="Arial" w:hAnsi="Arial"/>
          <w:color w:val="000000"/>
          <w:lang w:val="cs-CZ"/>
        </w:rPr>
        <w:t xml:space="preserve">jsou </w:t>
      </w:r>
      <w:r>
        <w:rPr>
          <w:rFonts w:ascii="Arial" w:hAnsi="Arial"/>
          <w:color w:val="000000"/>
          <w:lang w:val="cs-CZ"/>
        </w:rPr>
        <w:t>na základě Nájemní smlouvy</w:t>
      </w:r>
      <w:r w:rsidR="007D49A6">
        <w:rPr>
          <w:rFonts w:ascii="Arial" w:hAnsi="Arial"/>
          <w:color w:val="000000"/>
          <w:lang w:val="cs-CZ"/>
        </w:rPr>
        <w:t xml:space="preserve"> </w:t>
      </w:r>
      <w:r w:rsidR="00381C88">
        <w:rPr>
          <w:rFonts w:ascii="Arial" w:hAnsi="Arial"/>
          <w:color w:val="000000"/>
          <w:lang w:val="cs-CZ"/>
        </w:rPr>
        <w:t xml:space="preserve"> (Osvědčení o přidělení bytu</w:t>
      </w:r>
      <w:r w:rsidR="00D77313">
        <w:rPr>
          <w:rFonts w:ascii="Arial" w:hAnsi="Arial"/>
          <w:color w:val="000000"/>
          <w:lang w:val="cs-CZ"/>
        </w:rPr>
        <w:t xml:space="preserve"> nebo jiného dokladu</w:t>
      </w:r>
      <w:r w:rsidR="00381C88">
        <w:rPr>
          <w:rFonts w:ascii="Arial" w:hAnsi="Arial"/>
          <w:color w:val="000000"/>
          <w:lang w:val="cs-CZ"/>
        </w:rPr>
        <w:t>)</w:t>
      </w:r>
      <w:r>
        <w:rPr>
          <w:rFonts w:ascii="Arial" w:hAnsi="Arial"/>
          <w:color w:val="000000"/>
          <w:lang w:val="cs-CZ"/>
        </w:rPr>
        <w:t xml:space="preserve"> ze dne …………………………..  </w:t>
      </w:r>
      <w:r w:rsidRPr="000C2633">
        <w:rPr>
          <w:rFonts w:ascii="Arial" w:hAnsi="Arial"/>
          <w:color w:val="000000"/>
          <w:lang w:val="cs-CZ"/>
        </w:rPr>
        <w:t>výlučnými vlastníky</w:t>
      </w:r>
      <w:r>
        <w:rPr>
          <w:rFonts w:ascii="Arial" w:hAnsi="Arial"/>
          <w:color w:val="000000"/>
          <w:lang w:val="cs-CZ"/>
        </w:rPr>
        <w:t xml:space="preserve"> </w:t>
      </w:r>
      <w:r w:rsidR="003F2685">
        <w:rPr>
          <w:rFonts w:ascii="Arial" w:hAnsi="Arial"/>
          <w:color w:val="000000"/>
          <w:lang w:val="cs-CZ"/>
        </w:rPr>
        <w:t>družstevního podílu</w:t>
      </w:r>
      <w:r>
        <w:rPr>
          <w:rFonts w:ascii="Arial" w:hAnsi="Arial"/>
          <w:color w:val="000000"/>
          <w:lang w:val="cs-CZ"/>
        </w:rPr>
        <w:t xml:space="preserve"> a nájemci bytu č.  ……  ve ……..  podlaží domu čp. …………., ul. …………………….. v Odolena Vodě. Tento byt </w:t>
      </w:r>
      <w:proofErr w:type="gramStart"/>
      <w:r>
        <w:rPr>
          <w:rFonts w:ascii="Arial" w:hAnsi="Arial"/>
          <w:color w:val="000000"/>
          <w:lang w:val="cs-CZ"/>
        </w:rPr>
        <w:t>přenechávají  nájemci</w:t>
      </w:r>
      <w:proofErr w:type="gramEnd"/>
      <w:r>
        <w:rPr>
          <w:rFonts w:ascii="Arial" w:hAnsi="Arial"/>
          <w:color w:val="000000"/>
          <w:lang w:val="cs-CZ"/>
        </w:rPr>
        <w:t xml:space="preserve"> do podnájmu za dále uvedených podmínek. </w:t>
      </w:r>
    </w:p>
    <w:p w14:paraId="47B7BBF6" w14:textId="77777777" w:rsidR="006D63CF" w:rsidRDefault="006D63CF">
      <w:pPr>
        <w:tabs>
          <w:tab w:val="left" w:pos="270"/>
        </w:tabs>
        <w:jc w:val="both"/>
        <w:rPr>
          <w:rFonts w:ascii="Arial" w:hAnsi="Arial"/>
          <w:color w:val="000000"/>
          <w:lang w:val="cs-CZ"/>
        </w:rPr>
      </w:pPr>
    </w:p>
    <w:p w14:paraId="6EB2AE39" w14:textId="77777777" w:rsidR="006D63CF" w:rsidRDefault="006D63CF">
      <w:pPr>
        <w:pStyle w:val="Zkladntext21"/>
      </w:pPr>
      <w:r>
        <w:t>Byt má ……. pokoje o podlahové ploše ………… m</w:t>
      </w:r>
      <w:r>
        <w:rPr>
          <w:vertAlign w:val="superscript"/>
        </w:rPr>
        <w:t>2</w:t>
      </w:r>
      <w:r>
        <w:t>, …………. m</w:t>
      </w:r>
      <w:r>
        <w:rPr>
          <w:vertAlign w:val="superscript"/>
        </w:rPr>
        <w:t>2</w:t>
      </w:r>
      <w:r>
        <w:t xml:space="preserve"> a  ………. m</w:t>
      </w:r>
      <w:r>
        <w:rPr>
          <w:vertAlign w:val="superscript"/>
        </w:rPr>
        <w:t>2</w:t>
      </w:r>
      <w:r>
        <w:t xml:space="preserve"> , kuchyň o podlahové ploše ……….. m</w:t>
      </w:r>
      <w:r>
        <w:rPr>
          <w:vertAlign w:val="superscript"/>
        </w:rPr>
        <w:t>2</w:t>
      </w:r>
      <w:r>
        <w:t xml:space="preserve">, předsíně, WC, koupelny a lodžie. K bytu dále </w:t>
      </w:r>
      <w:proofErr w:type="gramStart"/>
      <w:r>
        <w:t>patří  sklep</w:t>
      </w:r>
      <w:proofErr w:type="gramEnd"/>
      <w:r>
        <w:t xml:space="preserve"> ………m</w:t>
      </w:r>
      <w:r>
        <w:rPr>
          <w:vertAlign w:val="superscript"/>
        </w:rPr>
        <w:t>2</w:t>
      </w:r>
      <w:r>
        <w:t>.</w:t>
      </w:r>
    </w:p>
    <w:p w14:paraId="57D2A316" w14:textId="77777777" w:rsidR="006D63CF" w:rsidRDefault="006D63CF">
      <w:pPr>
        <w:tabs>
          <w:tab w:val="left" w:pos="270"/>
        </w:tabs>
        <w:jc w:val="both"/>
        <w:rPr>
          <w:rFonts w:ascii="Arial" w:hAnsi="Arial"/>
          <w:color w:val="000000"/>
          <w:lang w:val="cs-CZ"/>
        </w:rPr>
      </w:pPr>
    </w:p>
    <w:p w14:paraId="46C76FDD" w14:textId="77777777" w:rsidR="00B54E86" w:rsidRPr="000C2633" w:rsidRDefault="006D63CF" w:rsidP="000C2633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Podnájemce se seznámil se stavem pronajímaného bytu a rozsahem jeho vybavení. Byt je bez závad, způsobilý k okamžitému nastěhování. Podnájemce byt převezme ke </w:t>
      </w:r>
      <w:proofErr w:type="gramStart"/>
      <w:r>
        <w:rPr>
          <w:rFonts w:ascii="Arial" w:hAnsi="Arial"/>
          <w:color w:val="000000"/>
          <w:lang w:val="cs-CZ"/>
        </w:rPr>
        <w:t>dni  …</w:t>
      </w:r>
      <w:proofErr w:type="gramEnd"/>
      <w:r>
        <w:rPr>
          <w:rFonts w:ascii="Arial" w:hAnsi="Arial"/>
          <w:color w:val="000000"/>
          <w:lang w:val="cs-CZ"/>
        </w:rPr>
        <w:t xml:space="preserve">………………. </w:t>
      </w:r>
    </w:p>
    <w:p w14:paraId="6C1B4833" w14:textId="77777777" w:rsidR="00B54E86" w:rsidRDefault="00B54E86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</w:p>
    <w:p w14:paraId="6DADC157" w14:textId="77777777" w:rsidR="00B54E86" w:rsidRDefault="00B54E86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</w:p>
    <w:p w14:paraId="3DDF0757" w14:textId="77777777" w:rsidR="006D63CF" w:rsidRDefault="006D63CF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Článek II.</w:t>
      </w:r>
    </w:p>
    <w:p w14:paraId="30295B44" w14:textId="77777777" w:rsidR="006D63CF" w:rsidRDefault="006D63CF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Doba podnájmu</w:t>
      </w:r>
    </w:p>
    <w:p w14:paraId="3D9EFE32" w14:textId="77777777" w:rsidR="006D63CF" w:rsidRDefault="006D63CF">
      <w:pPr>
        <w:tabs>
          <w:tab w:val="left" w:pos="270"/>
        </w:tabs>
        <w:jc w:val="both"/>
        <w:rPr>
          <w:rFonts w:ascii="Arial" w:hAnsi="Arial"/>
          <w:color w:val="000000"/>
          <w:lang w:val="cs-CZ"/>
        </w:rPr>
      </w:pPr>
    </w:p>
    <w:p w14:paraId="178A8A60" w14:textId="77777777" w:rsidR="006D63CF" w:rsidRDefault="009044CE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a) </w:t>
      </w:r>
      <w:r w:rsidR="006D63CF">
        <w:rPr>
          <w:rFonts w:ascii="Arial" w:hAnsi="Arial"/>
          <w:color w:val="000000"/>
          <w:lang w:val="cs-CZ"/>
        </w:rPr>
        <w:t xml:space="preserve">Podnájemní smlouva se uzavírá na </w:t>
      </w:r>
      <w:proofErr w:type="gramStart"/>
      <w:r w:rsidR="006D63CF">
        <w:rPr>
          <w:rFonts w:ascii="Arial" w:hAnsi="Arial"/>
          <w:color w:val="000000"/>
          <w:lang w:val="cs-CZ"/>
        </w:rPr>
        <w:t xml:space="preserve">dobu </w:t>
      </w:r>
      <w:r>
        <w:rPr>
          <w:rFonts w:ascii="Arial" w:hAnsi="Arial"/>
          <w:color w:val="000000"/>
          <w:lang w:val="cs-CZ"/>
        </w:rPr>
        <w:t xml:space="preserve"> 1</w:t>
      </w:r>
      <w:proofErr w:type="gramEnd"/>
      <w:r>
        <w:rPr>
          <w:rFonts w:ascii="Arial" w:hAnsi="Arial"/>
          <w:color w:val="000000"/>
          <w:lang w:val="cs-CZ"/>
        </w:rPr>
        <w:t xml:space="preserve"> roku  a  </w:t>
      </w:r>
      <w:r w:rsidR="006D63CF">
        <w:rPr>
          <w:rFonts w:ascii="Arial" w:hAnsi="Arial"/>
          <w:color w:val="000000"/>
          <w:lang w:val="cs-CZ"/>
        </w:rPr>
        <w:t>podnájemní poměr začíná dnem</w:t>
      </w:r>
      <w:r>
        <w:rPr>
          <w:rFonts w:ascii="Arial" w:hAnsi="Arial"/>
          <w:color w:val="000000"/>
          <w:lang w:val="cs-CZ"/>
        </w:rPr>
        <w:t xml:space="preserve"> p</w:t>
      </w:r>
      <w:r w:rsidR="006D63CF">
        <w:rPr>
          <w:rFonts w:ascii="Arial" w:hAnsi="Arial"/>
          <w:color w:val="000000"/>
          <w:lang w:val="cs-CZ"/>
        </w:rPr>
        <w:t>řevzetí</w:t>
      </w:r>
      <w:r>
        <w:rPr>
          <w:rFonts w:ascii="Arial" w:hAnsi="Arial"/>
          <w:color w:val="000000"/>
          <w:lang w:val="cs-CZ"/>
        </w:rPr>
        <w:t xml:space="preserve"> bytu </w:t>
      </w:r>
      <w:r w:rsidR="006D63CF">
        <w:rPr>
          <w:rFonts w:ascii="Arial" w:hAnsi="Arial"/>
          <w:color w:val="000000"/>
          <w:lang w:val="cs-CZ"/>
        </w:rPr>
        <w:t xml:space="preserve"> dle bodu I.   Podnájemní vztah dle této smlouvy skončí nejpozději se skončením nájemního vztahu pronajímatelů. K datu skončení nájmu pronajímatelů bude ukončena i podnájemní smlouva.</w:t>
      </w:r>
    </w:p>
    <w:p w14:paraId="38EB3FEB" w14:textId="77777777" w:rsidR="009044CE" w:rsidRDefault="009044CE" w:rsidP="009044CE">
      <w:pPr>
        <w:tabs>
          <w:tab w:val="left" w:pos="270"/>
        </w:tabs>
        <w:ind w:left="567"/>
        <w:rPr>
          <w:rFonts w:ascii="Arial" w:hAnsi="Arial"/>
          <w:color w:val="000000"/>
          <w:lang w:val="cs-CZ"/>
        </w:rPr>
      </w:pPr>
    </w:p>
    <w:p w14:paraId="33FFF94E" w14:textId="77777777" w:rsidR="006D63CF" w:rsidRDefault="009044CE" w:rsidP="009044CE">
      <w:pPr>
        <w:tabs>
          <w:tab w:val="left" w:pos="270"/>
        </w:tabs>
        <w:ind w:left="567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b) Na základě předloženého Dodatku podnájemní smlouvy, potvrzeného smluvními stranami, uhrazeného poplatku za podnájem bytu na další období a vydaného souhlasu představenstva</w:t>
      </w:r>
      <w:r w:rsidR="000B68FF">
        <w:rPr>
          <w:rFonts w:ascii="Arial" w:hAnsi="Arial"/>
          <w:color w:val="000000"/>
          <w:lang w:val="cs-CZ"/>
        </w:rPr>
        <w:t xml:space="preserve"> družstva lze smlouvu opakovaně</w:t>
      </w:r>
      <w:r>
        <w:rPr>
          <w:rFonts w:ascii="Arial" w:hAnsi="Arial"/>
          <w:color w:val="000000"/>
          <w:lang w:val="cs-CZ"/>
        </w:rPr>
        <w:t xml:space="preserve"> prodloužit.</w:t>
      </w:r>
    </w:p>
    <w:p w14:paraId="7E0C047E" w14:textId="77777777" w:rsidR="009044CE" w:rsidRDefault="009044CE" w:rsidP="000C2633">
      <w:pPr>
        <w:tabs>
          <w:tab w:val="left" w:pos="270"/>
        </w:tabs>
        <w:jc w:val="both"/>
        <w:rPr>
          <w:rFonts w:ascii="Arial" w:hAnsi="Arial"/>
          <w:b/>
          <w:color w:val="000000"/>
          <w:lang w:val="cs-CZ"/>
        </w:rPr>
      </w:pPr>
    </w:p>
    <w:p w14:paraId="2E1549D7" w14:textId="77777777" w:rsidR="006D63CF" w:rsidRDefault="006D63CF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 xml:space="preserve">Článek III. </w:t>
      </w:r>
    </w:p>
    <w:p w14:paraId="01BE7E86" w14:textId="77777777" w:rsidR="006D63CF" w:rsidRDefault="006D63CF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Úhrada za podnájem</w:t>
      </w:r>
    </w:p>
    <w:p w14:paraId="04087DC0" w14:textId="77777777" w:rsidR="00D568A6" w:rsidRDefault="00D568A6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</w:p>
    <w:p w14:paraId="54CCE287" w14:textId="77777777" w:rsidR="00D568A6" w:rsidRDefault="006D63CF" w:rsidP="00D568A6">
      <w:pPr>
        <w:numPr>
          <w:ilvl w:val="0"/>
          <w:numId w:val="2"/>
        </w:numPr>
        <w:tabs>
          <w:tab w:val="left" w:pos="270"/>
        </w:tabs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Úhrada za podnájem byla dohodnuta částkou: ………………….,- </w:t>
      </w:r>
      <w:r>
        <w:rPr>
          <w:rFonts w:ascii="Arial" w:hAnsi="Arial"/>
          <w:b/>
          <w:color w:val="000000"/>
          <w:lang w:val="cs-CZ"/>
        </w:rPr>
        <w:t>Kč</w:t>
      </w:r>
      <w:r>
        <w:rPr>
          <w:rFonts w:ascii="Arial" w:hAnsi="Arial"/>
          <w:color w:val="000000"/>
          <w:lang w:val="cs-CZ"/>
        </w:rPr>
        <w:t xml:space="preserve"> měsíčně včetně poskytovaných služeb. </w:t>
      </w:r>
    </w:p>
    <w:p w14:paraId="531B3338" w14:textId="77777777" w:rsidR="00D568A6" w:rsidRDefault="006D63CF" w:rsidP="00D568A6">
      <w:pPr>
        <w:numPr>
          <w:ilvl w:val="0"/>
          <w:numId w:val="2"/>
        </w:numPr>
        <w:tabs>
          <w:tab w:val="left" w:pos="270"/>
        </w:tabs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Tato částka sestává z nájemného ve </w:t>
      </w:r>
      <w:proofErr w:type="gramStart"/>
      <w:r>
        <w:rPr>
          <w:rFonts w:ascii="Arial" w:hAnsi="Arial"/>
          <w:color w:val="000000"/>
          <w:lang w:val="cs-CZ"/>
        </w:rPr>
        <w:t>výši  …</w:t>
      </w:r>
      <w:proofErr w:type="gramEnd"/>
      <w:r>
        <w:rPr>
          <w:rFonts w:ascii="Arial" w:hAnsi="Arial"/>
          <w:color w:val="000000"/>
          <w:lang w:val="cs-CZ"/>
        </w:rPr>
        <w:t>…………</w:t>
      </w:r>
      <w:r w:rsidR="00D568A6">
        <w:rPr>
          <w:rFonts w:ascii="Arial" w:hAnsi="Arial"/>
          <w:color w:val="000000"/>
          <w:lang w:val="cs-CZ"/>
        </w:rPr>
        <w:t>……</w:t>
      </w:r>
      <w:r>
        <w:rPr>
          <w:rFonts w:ascii="Arial" w:hAnsi="Arial"/>
          <w:color w:val="000000"/>
          <w:lang w:val="cs-CZ"/>
        </w:rPr>
        <w:t>.,-Kč (podle rozpisu BDOV), poplatku za pronájem bytu  ………</w:t>
      </w:r>
      <w:r w:rsidR="00D568A6">
        <w:rPr>
          <w:rFonts w:ascii="Arial" w:hAnsi="Arial"/>
          <w:color w:val="000000"/>
          <w:lang w:val="cs-CZ"/>
        </w:rPr>
        <w:t>….</w:t>
      </w:r>
      <w:r>
        <w:rPr>
          <w:rFonts w:ascii="Arial" w:hAnsi="Arial"/>
          <w:color w:val="000000"/>
          <w:lang w:val="cs-CZ"/>
        </w:rPr>
        <w:t>….,-Kč/rok a  z plateb SIPO (elektřiny  ………</w:t>
      </w:r>
      <w:r w:rsidR="00D568A6">
        <w:rPr>
          <w:rFonts w:ascii="Arial" w:hAnsi="Arial"/>
          <w:color w:val="000000"/>
          <w:lang w:val="cs-CZ"/>
        </w:rPr>
        <w:t>……………</w:t>
      </w:r>
      <w:r>
        <w:rPr>
          <w:rFonts w:ascii="Arial" w:hAnsi="Arial"/>
          <w:color w:val="000000"/>
          <w:lang w:val="cs-CZ"/>
        </w:rPr>
        <w:t xml:space="preserve"> Kč, ro</w:t>
      </w:r>
      <w:r w:rsidR="003E2F85">
        <w:rPr>
          <w:rFonts w:ascii="Arial" w:hAnsi="Arial"/>
          <w:color w:val="000000"/>
          <w:lang w:val="cs-CZ"/>
        </w:rPr>
        <w:t>zhlasu  45 Kč, televize 135</w:t>
      </w:r>
      <w:r w:rsidR="009044CE">
        <w:rPr>
          <w:rFonts w:ascii="Arial" w:hAnsi="Arial"/>
          <w:color w:val="000000"/>
          <w:lang w:val="cs-CZ"/>
        </w:rPr>
        <w:t xml:space="preserve"> Kč) a z úhrady za  užívání  vybavení a bytového zařízení bytu.</w:t>
      </w:r>
      <w:r>
        <w:rPr>
          <w:rFonts w:ascii="Arial" w:hAnsi="Arial"/>
          <w:color w:val="000000"/>
          <w:lang w:val="cs-CZ"/>
        </w:rPr>
        <w:t xml:space="preserve"> </w:t>
      </w:r>
    </w:p>
    <w:p w14:paraId="5588C242" w14:textId="77777777" w:rsidR="00D568A6" w:rsidRDefault="006D63CF" w:rsidP="00D568A6">
      <w:pPr>
        <w:numPr>
          <w:ilvl w:val="0"/>
          <w:numId w:val="2"/>
        </w:numPr>
        <w:tabs>
          <w:tab w:val="left" w:pos="270"/>
        </w:tabs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Pokud dojde ke změně nájemného nebo poskytovaných služeb bude tato částka za podnájem poměrně zvýšena. </w:t>
      </w:r>
    </w:p>
    <w:p w14:paraId="7A9152C9" w14:textId="77777777" w:rsidR="00D568A6" w:rsidRPr="00D568A6" w:rsidRDefault="006D63CF" w:rsidP="00D568A6">
      <w:pPr>
        <w:numPr>
          <w:ilvl w:val="0"/>
          <w:numId w:val="2"/>
        </w:numPr>
        <w:tabs>
          <w:tab w:val="left" w:pos="270"/>
        </w:tabs>
        <w:jc w:val="both"/>
        <w:rPr>
          <w:rFonts w:ascii="Arial" w:hAnsi="Arial" w:cs="Arial"/>
          <w:color w:val="000000"/>
          <w:lang w:val="cs-CZ"/>
        </w:rPr>
      </w:pPr>
      <w:r w:rsidRPr="00D568A6">
        <w:rPr>
          <w:rFonts w:ascii="Arial" w:hAnsi="Arial" w:cs="Arial"/>
          <w:lang w:val="cs-CZ"/>
        </w:rPr>
        <w:t xml:space="preserve">Podnájemce se zavazuje platit </w:t>
      </w:r>
      <w:proofErr w:type="gramStart"/>
      <w:r w:rsidRPr="00D568A6">
        <w:rPr>
          <w:rFonts w:ascii="Arial" w:hAnsi="Arial" w:cs="Arial"/>
          <w:lang w:val="cs-CZ"/>
        </w:rPr>
        <w:t>nájemcům  úhradu</w:t>
      </w:r>
      <w:proofErr w:type="gramEnd"/>
      <w:r w:rsidRPr="00D568A6">
        <w:rPr>
          <w:rFonts w:ascii="Arial" w:hAnsi="Arial" w:cs="Arial"/>
          <w:lang w:val="cs-CZ"/>
        </w:rPr>
        <w:t xml:space="preserve"> za podnájem do 15.dne každého měsíce, za který je placena, </w:t>
      </w:r>
    </w:p>
    <w:p w14:paraId="3421F00B" w14:textId="77777777" w:rsidR="006D63CF" w:rsidRDefault="00D568A6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     a)  </w:t>
      </w:r>
      <w:r w:rsidR="006D63CF">
        <w:rPr>
          <w:rFonts w:ascii="Arial" w:hAnsi="Arial"/>
          <w:color w:val="000000"/>
          <w:lang w:val="cs-CZ"/>
        </w:rPr>
        <w:t>na účet nájemce vedený u</w:t>
      </w:r>
      <w:r>
        <w:rPr>
          <w:rFonts w:ascii="Arial" w:hAnsi="Arial"/>
          <w:color w:val="000000"/>
          <w:lang w:val="cs-CZ"/>
        </w:rPr>
        <w:t>……………………</w:t>
      </w:r>
      <w:proofErr w:type="gramStart"/>
      <w:r>
        <w:rPr>
          <w:rFonts w:ascii="Arial" w:hAnsi="Arial"/>
          <w:color w:val="000000"/>
          <w:lang w:val="cs-CZ"/>
        </w:rPr>
        <w:t>…….</w:t>
      </w:r>
      <w:proofErr w:type="gramEnd"/>
      <w:r>
        <w:rPr>
          <w:rFonts w:ascii="Arial" w:hAnsi="Arial"/>
          <w:color w:val="000000"/>
          <w:lang w:val="cs-CZ"/>
        </w:rPr>
        <w:t>banky</w:t>
      </w:r>
      <w:r w:rsidR="006D63CF">
        <w:rPr>
          <w:rFonts w:ascii="Arial" w:hAnsi="Arial"/>
          <w:color w:val="000000"/>
          <w:lang w:val="cs-CZ"/>
        </w:rPr>
        <w:t xml:space="preserve"> pod č. ………………………/……… </w:t>
      </w:r>
    </w:p>
    <w:p w14:paraId="150295C3" w14:textId="77777777" w:rsidR="00D568A6" w:rsidRDefault="00D568A6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     b) v hotovosti přímo pronajímateli </w:t>
      </w:r>
    </w:p>
    <w:p w14:paraId="1F38236C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47B3A7F2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lang w:val="cs-CZ"/>
        </w:rPr>
      </w:pPr>
      <w:r>
        <w:rPr>
          <w:rFonts w:ascii="Arial" w:hAnsi="Arial"/>
          <w:color w:val="000000"/>
          <w:lang w:val="cs-CZ"/>
        </w:rPr>
        <w:t xml:space="preserve">3) </w:t>
      </w:r>
      <w:r w:rsidRPr="000C2633">
        <w:rPr>
          <w:rFonts w:ascii="Arial" w:hAnsi="Arial"/>
          <w:lang w:val="cs-CZ"/>
        </w:rPr>
        <w:t xml:space="preserve">Podnájemce do </w:t>
      </w:r>
      <w:r w:rsidRPr="000C2633">
        <w:rPr>
          <w:rFonts w:ascii="Arial" w:hAnsi="Arial"/>
          <w:sz w:val="22"/>
          <w:lang w:val="cs-CZ"/>
        </w:rPr>
        <w:t>14</w:t>
      </w:r>
      <w:r w:rsidRPr="000C2633">
        <w:rPr>
          <w:rFonts w:ascii="Arial" w:hAnsi="Arial"/>
          <w:lang w:val="cs-CZ"/>
        </w:rPr>
        <w:t xml:space="preserve"> dnů od předložení</w:t>
      </w:r>
      <w:r>
        <w:rPr>
          <w:rFonts w:ascii="Arial" w:hAnsi="Arial"/>
          <w:lang w:val="cs-CZ"/>
        </w:rPr>
        <w:t xml:space="preserve"> ročního vyúčtování el. energie</w:t>
      </w:r>
      <w:r>
        <w:rPr>
          <w:rFonts w:ascii="Arial" w:hAnsi="Arial"/>
          <w:b/>
          <w:lang w:val="cs-CZ"/>
        </w:rPr>
        <w:t xml:space="preserve"> </w:t>
      </w:r>
      <w:r>
        <w:rPr>
          <w:rFonts w:ascii="Arial" w:hAnsi="Arial"/>
          <w:lang w:val="cs-CZ"/>
        </w:rPr>
        <w:t xml:space="preserve">(dle faktury STE) a zúčtování služeb družstvem </w:t>
      </w:r>
      <w:proofErr w:type="gramStart"/>
      <w:r>
        <w:rPr>
          <w:rFonts w:ascii="Arial" w:hAnsi="Arial"/>
          <w:lang w:val="cs-CZ"/>
        </w:rPr>
        <w:t>( SV</w:t>
      </w:r>
      <w:proofErr w:type="gramEnd"/>
      <w:r>
        <w:rPr>
          <w:rFonts w:ascii="Arial" w:hAnsi="Arial"/>
          <w:lang w:val="cs-CZ"/>
        </w:rPr>
        <w:t>, TUV, společná el. energie)  provede s pronajímatelem finanční vypořádání. Pokud z vyúčtování vyplyne zvýšená spotřeba el.</w:t>
      </w:r>
      <w:r w:rsidR="000C2633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 xml:space="preserve">energie, studené a teplé vody nad množství, stanovené v rozpisu nájemného je podnájemce povinen platit zálohy ve výši </w:t>
      </w:r>
      <w:proofErr w:type="gramStart"/>
      <w:r>
        <w:rPr>
          <w:rFonts w:ascii="Arial" w:hAnsi="Arial"/>
          <w:lang w:val="cs-CZ"/>
        </w:rPr>
        <w:t>odpovídající  této</w:t>
      </w:r>
      <w:proofErr w:type="gramEnd"/>
      <w:r>
        <w:rPr>
          <w:rFonts w:ascii="Arial" w:hAnsi="Arial"/>
          <w:lang w:val="cs-CZ"/>
        </w:rPr>
        <w:t xml:space="preserve"> zvýšené spotřebě již od následujícího měsíce.</w:t>
      </w:r>
    </w:p>
    <w:p w14:paraId="523ED437" w14:textId="77777777" w:rsidR="006D63CF" w:rsidRDefault="006D63CF" w:rsidP="000C2633">
      <w:pPr>
        <w:tabs>
          <w:tab w:val="left" w:pos="270"/>
        </w:tabs>
        <w:rPr>
          <w:rFonts w:ascii="Arial" w:hAnsi="Arial"/>
          <w:b/>
          <w:color w:val="000000"/>
          <w:lang w:val="cs-CZ"/>
        </w:rPr>
      </w:pPr>
    </w:p>
    <w:p w14:paraId="4F6031FF" w14:textId="77777777" w:rsidR="006D63CF" w:rsidRDefault="006D63CF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Článek IV.</w:t>
      </w:r>
    </w:p>
    <w:p w14:paraId="386AF2AE" w14:textId="77777777" w:rsidR="006D63CF" w:rsidRDefault="006D63CF" w:rsidP="000C2633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Skončení podnájmu</w:t>
      </w:r>
    </w:p>
    <w:p w14:paraId="79ECDE64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0F1C92B9" w14:textId="77777777" w:rsidR="00B54E86" w:rsidRPr="000C2633" w:rsidRDefault="00B54E86" w:rsidP="00B54E86">
      <w:pPr>
        <w:pStyle w:val="Odstavecseseznamem"/>
        <w:numPr>
          <w:ilvl w:val="0"/>
          <w:numId w:val="3"/>
        </w:numPr>
        <w:tabs>
          <w:tab w:val="left" w:pos="270"/>
        </w:tabs>
        <w:jc w:val="both"/>
        <w:rPr>
          <w:rFonts w:ascii="Arial" w:hAnsi="Arial"/>
          <w:color w:val="000000" w:themeColor="text1"/>
          <w:lang w:val="cs-CZ"/>
        </w:rPr>
      </w:pPr>
      <w:r w:rsidRPr="000C2633">
        <w:rPr>
          <w:rFonts w:ascii="Arial" w:hAnsi="Arial"/>
          <w:color w:val="000000" w:themeColor="text1"/>
          <w:lang w:val="cs-CZ"/>
        </w:rPr>
        <w:t>Tuto smlouvu může kterákoli ze smluvních stran vypovědět bez uvedení důvodu, popř. z jakéhokoli důvodu ve lhůtě 3 měsíců. Výpovědní lhůta začíná běžet prvním dnem měsíce následujícího po doručení výpovědi druhé smluvní straně.</w:t>
      </w:r>
    </w:p>
    <w:p w14:paraId="5635885D" w14:textId="77777777" w:rsidR="00B54E86" w:rsidRPr="000C2633" w:rsidRDefault="000C2633" w:rsidP="00B54E86">
      <w:pPr>
        <w:pStyle w:val="Odstavecseseznamem"/>
        <w:numPr>
          <w:ilvl w:val="0"/>
          <w:numId w:val="3"/>
        </w:numPr>
        <w:tabs>
          <w:tab w:val="left" w:pos="270"/>
        </w:tabs>
        <w:jc w:val="both"/>
        <w:rPr>
          <w:rFonts w:ascii="Arial" w:hAnsi="Arial"/>
          <w:color w:val="000000" w:themeColor="text1"/>
          <w:lang w:val="cs-CZ"/>
        </w:rPr>
      </w:pPr>
      <w:r w:rsidRPr="000C2633">
        <w:rPr>
          <w:rFonts w:ascii="Arial" w:hAnsi="Arial"/>
          <w:color w:val="000000" w:themeColor="text1"/>
          <w:lang w:val="cs-CZ"/>
        </w:rPr>
        <w:t xml:space="preserve">Nájemce </w:t>
      </w:r>
      <w:r w:rsidR="00B54E86" w:rsidRPr="000C2633">
        <w:rPr>
          <w:rFonts w:ascii="Arial" w:hAnsi="Arial"/>
          <w:color w:val="000000" w:themeColor="text1"/>
          <w:lang w:val="cs-CZ"/>
        </w:rPr>
        <w:t>může okamžitě ukončit podnájem, neuhradí-li podnájemce, a to ani poté, kdy mu byla poskytnuta další dodatečná lhůta k úhradě, dlužný nájem či jinou platbou související</w:t>
      </w:r>
      <w:r w:rsidR="00BF3021" w:rsidRPr="000C2633">
        <w:rPr>
          <w:rFonts w:ascii="Arial" w:hAnsi="Arial"/>
          <w:color w:val="000000" w:themeColor="text1"/>
          <w:lang w:val="cs-CZ"/>
        </w:rPr>
        <w:t xml:space="preserve"> s užíváním bytu, případně poruší-li přes výstrahu soužití v domě, §2291.</w:t>
      </w:r>
    </w:p>
    <w:p w14:paraId="5EBD4AB9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1EE88D7A" w14:textId="77777777" w:rsidR="006D63CF" w:rsidRDefault="006D63CF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Článek IV.</w:t>
      </w:r>
    </w:p>
    <w:p w14:paraId="5A8834DF" w14:textId="77777777" w:rsidR="006D63CF" w:rsidRDefault="006D63CF">
      <w:pPr>
        <w:tabs>
          <w:tab w:val="left" w:pos="270"/>
        </w:tabs>
        <w:ind w:left="566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Zvláštní ujednání</w:t>
      </w:r>
    </w:p>
    <w:p w14:paraId="366127A7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b/>
          <w:color w:val="000000"/>
          <w:lang w:val="cs-CZ"/>
        </w:rPr>
      </w:pPr>
    </w:p>
    <w:p w14:paraId="483B06F0" w14:textId="77777777" w:rsidR="006D63CF" w:rsidRDefault="006D63CF">
      <w:pPr>
        <w:numPr>
          <w:ilvl w:val="0"/>
          <w:numId w:val="1"/>
        </w:numPr>
        <w:tabs>
          <w:tab w:val="left" w:pos="567"/>
          <w:tab w:val="left" w:pos="927"/>
        </w:tabs>
        <w:jc w:val="both"/>
        <w:rPr>
          <w:rFonts w:ascii="Arial" w:hAnsi="Arial"/>
          <w:lang w:val="cs-CZ"/>
        </w:rPr>
      </w:pPr>
      <w:r>
        <w:rPr>
          <w:rFonts w:ascii="Arial" w:hAnsi="Arial"/>
          <w:color w:val="000000"/>
          <w:lang w:val="cs-CZ"/>
        </w:rPr>
        <w:t>Veškeré opravy bytu související s jeho užíváním a náklady spojené s běžnou údržbou bytu hradí podnájemce.</w:t>
      </w:r>
      <w:r>
        <w:rPr>
          <w:sz w:val="22"/>
          <w:lang w:val="cs-CZ"/>
        </w:rPr>
        <w:t xml:space="preserve"> </w:t>
      </w:r>
      <w:r>
        <w:rPr>
          <w:rFonts w:ascii="Arial" w:hAnsi="Arial"/>
          <w:lang w:val="cs-CZ"/>
        </w:rPr>
        <w:t>V pronajímaném bytě nebude podnájemce provádět žádné podstatné změny bez souhlasu pronajímatele (týká se i vnitřního vybavení bytu).</w:t>
      </w:r>
    </w:p>
    <w:p w14:paraId="1B85F3CA" w14:textId="77777777" w:rsidR="006D63CF" w:rsidRDefault="006D63CF">
      <w:pPr>
        <w:numPr>
          <w:ilvl w:val="12"/>
          <w:numId w:val="0"/>
        </w:numPr>
        <w:tabs>
          <w:tab w:val="left" w:pos="270"/>
          <w:tab w:val="left" w:pos="567"/>
        </w:tabs>
        <w:ind w:left="567" w:hanging="1"/>
        <w:jc w:val="both"/>
        <w:rPr>
          <w:rFonts w:ascii="Arial" w:hAnsi="Arial"/>
          <w:lang w:val="cs-CZ"/>
        </w:rPr>
      </w:pPr>
    </w:p>
    <w:p w14:paraId="7CE6549C" w14:textId="77777777" w:rsidR="006D63CF" w:rsidRDefault="006D63CF">
      <w:pPr>
        <w:numPr>
          <w:ilvl w:val="0"/>
          <w:numId w:val="1"/>
        </w:numPr>
        <w:tabs>
          <w:tab w:val="left" w:pos="270"/>
          <w:tab w:val="left" w:pos="851"/>
          <w:tab w:val="left" w:pos="927"/>
        </w:tabs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Bude se podílet na úklidu společných prostor v domě v souladu s domovním řádem (společná   chodba  ve  ……</w:t>
      </w:r>
      <w:r w:rsidR="00D568A6">
        <w:rPr>
          <w:rFonts w:ascii="Arial" w:hAnsi="Arial"/>
          <w:lang w:val="cs-CZ"/>
        </w:rPr>
        <w:t>……</w:t>
      </w:r>
      <w:r>
        <w:rPr>
          <w:rFonts w:ascii="Arial" w:hAnsi="Arial"/>
          <w:lang w:val="cs-CZ"/>
        </w:rPr>
        <w:t>.</w:t>
      </w:r>
      <w:proofErr w:type="spellStart"/>
      <w:r>
        <w:rPr>
          <w:rFonts w:ascii="Arial" w:hAnsi="Arial"/>
          <w:lang w:val="cs-CZ"/>
        </w:rPr>
        <w:t>n.p</w:t>
      </w:r>
      <w:proofErr w:type="spellEnd"/>
      <w:r>
        <w:rPr>
          <w:rFonts w:ascii="Arial" w:hAnsi="Arial"/>
          <w:lang w:val="cs-CZ"/>
        </w:rPr>
        <w:t xml:space="preserve">.  2 x </w:t>
      </w:r>
      <w:proofErr w:type="gramStart"/>
      <w:r>
        <w:rPr>
          <w:rFonts w:ascii="Arial" w:hAnsi="Arial"/>
          <w:lang w:val="cs-CZ"/>
        </w:rPr>
        <w:t>týdně,  vstupní</w:t>
      </w:r>
      <w:proofErr w:type="gramEnd"/>
      <w:r>
        <w:rPr>
          <w:rFonts w:ascii="Arial" w:hAnsi="Arial"/>
          <w:lang w:val="cs-CZ"/>
        </w:rPr>
        <w:t xml:space="preserve"> hala vč. její sklepní části – 2 x ročně podle rozpisu samosprávy, v zimním období pak úklid sněhu z chodníku přilehlého k domu).</w:t>
      </w:r>
    </w:p>
    <w:p w14:paraId="2B48E8C6" w14:textId="77777777" w:rsidR="006D63CF" w:rsidRDefault="006D63CF">
      <w:pPr>
        <w:numPr>
          <w:ilvl w:val="12"/>
          <w:numId w:val="0"/>
        </w:numPr>
        <w:tabs>
          <w:tab w:val="left" w:pos="270"/>
        </w:tabs>
        <w:ind w:left="851" w:hanging="285"/>
        <w:jc w:val="both"/>
        <w:rPr>
          <w:rFonts w:ascii="Arial" w:hAnsi="Arial"/>
          <w:lang w:val="cs-CZ"/>
        </w:rPr>
      </w:pPr>
    </w:p>
    <w:p w14:paraId="2716B066" w14:textId="77777777" w:rsidR="006D63CF" w:rsidRDefault="006D63CF">
      <w:pPr>
        <w:numPr>
          <w:ilvl w:val="0"/>
          <w:numId w:val="1"/>
        </w:numPr>
        <w:tabs>
          <w:tab w:val="left" w:pos="270"/>
          <w:tab w:val="left" w:pos="927"/>
        </w:tabs>
        <w:ind w:left="926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Umožní pronajímateli přístup do bytu za účelem kontroly řádného způsobu užívání bytu.</w:t>
      </w:r>
    </w:p>
    <w:p w14:paraId="2C7A02EF" w14:textId="77777777" w:rsidR="006D63CF" w:rsidRDefault="006D63CF">
      <w:pPr>
        <w:numPr>
          <w:ilvl w:val="12"/>
          <w:numId w:val="0"/>
        </w:numPr>
        <w:tabs>
          <w:tab w:val="left" w:pos="270"/>
        </w:tabs>
        <w:jc w:val="both"/>
        <w:rPr>
          <w:rFonts w:ascii="Arial" w:hAnsi="Arial"/>
          <w:lang w:val="cs-CZ"/>
        </w:rPr>
      </w:pPr>
    </w:p>
    <w:p w14:paraId="5FCF6868" w14:textId="77777777" w:rsidR="006D63CF" w:rsidRDefault="006D63CF">
      <w:pPr>
        <w:numPr>
          <w:ilvl w:val="0"/>
          <w:numId w:val="1"/>
        </w:numPr>
        <w:tabs>
          <w:tab w:val="left" w:pos="270"/>
          <w:tab w:val="left" w:pos="851"/>
          <w:tab w:val="left" w:pos="927"/>
        </w:tabs>
        <w:ind w:left="993" w:hanging="427"/>
        <w:jc w:val="both"/>
        <w:rPr>
          <w:rFonts w:ascii="Arial" w:hAnsi="Arial"/>
          <w:color w:val="000000"/>
          <w:lang w:val="cs-CZ"/>
        </w:rPr>
      </w:pPr>
      <w:proofErr w:type="gramStart"/>
      <w:r>
        <w:rPr>
          <w:rFonts w:ascii="Arial" w:hAnsi="Arial"/>
          <w:lang w:val="cs-CZ"/>
        </w:rPr>
        <w:t>Bez  souhlasu</w:t>
      </w:r>
      <w:proofErr w:type="gramEnd"/>
      <w:r>
        <w:rPr>
          <w:rFonts w:ascii="Arial" w:hAnsi="Arial"/>
          <w:lang w:val="cs-CZ"/>
        </w:rPr>
        <w:t xml:space="preserve"> pronajímatele nebude podnájemce provádět výměnu vložky zámku u bytových dveří. Pokud dojde k výměně vložky předá bezodkladně nový </w:t>
      </w:r>
      <w:proofErr w:type="gramStart"/>
      <w:r>
        <w:rPr>
          <w:rFonts w:ascii="Arial" w:hAnsi="Arial"/>
          <w:lang w:val="cs-CZ"/>
        </w:rPr>
        <w:t>klíč  pronajímateli</w:t>
      </w:r>
      <w:proofErr w:type="gramEnd"/>
      <w:r>
        <w:rPr>
          <w:rFonts w:ascii="Arial" w:hAnsi="Arial"/>
          <w:lang w:val="cs-CZ"/>
        </w:rPr>
        <w:t xml:space="preserve">.   </w:t>
      </w:r>
    </w:p>
    <w:p w14:paraId="32E558F7" w14:textId="77777777" w:rsidR="006D63CF" w:rsidRDefault="006D63CF">
      <w:pPr>
        <w:numPr>
          <w:ilvl w:val="12"/>
          <w:numId w:val="0"/>
        </w:numPr>
        <w:tabs>
          <w:tab w:val="left" w:pos="270"/>
        </w:tabs>
        <w:jc w:val="both"/>
        <w:rPr>
          <w:rFonts w:ascii="Arial" w:hAnsi="Arial"/>
          <w:color w:val="000000"/>
          <w:lang w:val="cs-CZ"/>
        </w:rPr>
      </w:pPr>
    </w:p>
    <w:p w14:paraId="2392C6E3" w14:textId="77777777" w:rsidR="006D63CF" w:rsidRDefault="006D63CF">
      <w:pPr>
        <w:numPr>
          <w:ilvl w:val="0"/>
          <w:numId w:val="1"/>
        </w:numPr>
        <w:tabs>
          <w:tab w:val="left" w:pos="270"/>
          <w:tab w:val="left" w:pos="927"/>
        </w:tabs>
        <w:ind w:left="92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Nájemce si vyhrazuje právo udělit souhlas k chovu psů, koček, jakož i dalších zvířat.</w:t>
      </w:r>
    </w:p>
    <w:p w14:paraId="50E4AD0F" w14:textId="77777777" w:rsidR="006D63CF" w:rsidRDefault="006D63CF">
      <w:pPr>
        <w:numPr>
          <w:ilvl w:val="12"/>
          <w:numId w:val="0"/>
        </w:numPr>
        <w:tabs>
          <w:tab w:val="left" w:pos="270"/>
        </w:tabs>
        <w:jc w:val="both"/>
        <w:rPr>
          <w:rFonts w:ascii="Arial" w:hAnsi="Arial"/>
          <w:color w:val="000000"/>
          <w:lang w:val="cs-CZ"/>
        </w:rPr>
      </w:pPr>
    </w:p>
    <w:p w14:paraId="6FCFF3EF" w14:textId="77777777" w:rsidR="006D63CF" w:rsidRDefault="006D63CF">
      <w:pPr>
        <w:numPr>
          <w:ilvl w:val="0"/>
          <w:numId w:val="1"/>
        </w:numPr>
        <w:tabs>
          <w:tab w:val="left" w:pos="270"/>
          <w:tab w:val="left" w:pos="927"/>
          <w:tab w:val="left" w:pos="993"/>
        </w:tabs>
        <w:ind w:left="993" w:hanging="42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Ke dni skončení podnájmu je podnájemce povinen vyklidit své věci z předmětného bytu a předat nájemci předmět podnájmu ve stavu v jakém jej převzali.</w:t>
      </w:r>
    </w:p>
    <w:p w14:paraId="17CE0FB6" w14:textId="77777777" w:rsidR="006D63CF" w:rsidRDefault="006D63CF">
      <w:pPr>
        <w:numPr>
          <w:ilvl w:val="12"/>
          <w:numId w:val="0"/>
        </w:numPr>
        <w:tabs>
          <w:tab w:val="left" w:pos="270"/>
        </w:tabs>
        <w:jc w:val="both"/>
        <w:rPr>
          <w:rFonts w:ascii="Arial" w:hAnsi="Arial"/>
          <w:lang w:val="cs-CZ"/>
        </w:rPr>
      </w:pPr>
    </w:p>
    <w:p w14:paraId="573D8492" w14:textId="77777777" w:rsidR="006D63CF" w:rsidRDefault="006D63CF">
      <w:pPr>
        <w:numPr>
          <w:ilvl w:val="0"/>
          <w:numId w:val="1"/>
        </w:numPr>
        <w:tabs>
          <w:tab w:val="left" w:pos="270"/>
          <w:tab w:val="left" w:pos="927"/>
        </w:tabs>
        <w:ind w:left="92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lastRenderedPageBreak/>
        <w:t>Po skončení podnájmu nemá podnájemce nárok na bytovou náhradu ani na přístřeší.</w:t>
      </w:r>
    </w:p>
    <w:p w14:paraId="6E13AB81" w14:textId="77777777" w:rsidR="006D63CF" w:rsidRDefault="006D63CF">
      <w:pPr>
        <w:numPr>
          <w:ilvl w:val="12"/>
          <w:numId w:val="0"/>
        </w:numPr>
        <w:tabs>
          <w:tab w:val="left" w:pos="270"/>
        </w:tabs>
        <w:jc w:val="both"/>
        <w:rPr>
          <w:rFonts w:ascii="Arial" w:hAnsi="Arial"/>
          <w:color w:val="000000"/>
          <w:lang w:val="cs-CZ"/>
        </w:rPr>
      </w:pPr>
    </w:p>
    <w:p w14:paraId="03A7653C" w14:textId="77777777" w:rsidR="006D63CF" w:rsidRDefault="006D63CF">
      <w:pPr>
        <w:numPr>
          <w:ilvl w:val="0"/>
          <w:numId w:val="1"/>
        </w:numPr>
        <w:tabs>
          <w:tab w:val="left" w:pos="270"/>
          <w:tab w:val="left" w:pos="927"/>
          <w:tab w:val="left" w:pos="993"/>
        </w:tabs>
        <w:ind w:left="993" w:hanging="427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Vztahy stran touto smlouvou neupravené se řídí příslušnými ustanoveními občanského zákoníku.</w:t>
      </w:r>
    </w:p>
    <w:p w14:paraId="47E35B87" w14:textId="77777777" w:rsidR="006D63CF" w:rsidRDefault="006D63CF">
      <w:pPr>
        <w:numPr>
          <w:ilvl w:val="12"/>
          <w:numId w:val="0"/>
        </w:numPr>
        <w:tabs>
          <w:tab w:val="left" w:pos="270"/>
        </w:tabs>
        <w:jc w:val="both"/>
        <w:rPr>
          <w:rFonts w:ascii="Arial" w:hAnsi="Arial"/>
          <w:color w:val="000000"/>
          <w:lang w:val="cs-CZ"/>
        </w:rPr>
      </w:pPr>
    </w:p>
    <w:p w14:paraId="783B34BD" w14:textId="77777777" w:rsidR="006D63CF" w:rsidRDefault="006D63CF">
      <w:pPr>
        <w:pStyle w:val="Zkladntextodsazen21"/>
        <w:numPr>
          <w:ilvl w:val="0"/>
          <w:numId w:val="1"/>
        </w:numPr>
        <w:tabs>
          <w:tab w:val="clear" w:pos="270"/>
          <w:tab w:val="left" w:pos="851"/>
          <w:tab w:val="left" w:pos="927"/>
        </w:tabs>
        <w:ind w:left="926"/>
      </w:pPr>
      <w:r>
        <w:t xml:space="preserve">V případě, že by opakovaně vznikla stížnost ze </w:t>
      </w:r>
      <w:r w:rsidR="00E41880">
        <w:t xml:space="preserve">strany nájemníků z domu č.p. </w:t>
      </w:r>
      <w:proofErr w:type="gramStart"/>
      <w:r w:rsidR="000C2633">
        <w:t>…….</w:t>
      </w:r>
      <w:proofErr w:type="gramEnd"/>
      <w:r w:rsidR="000C2633">
        <w:t>.</w:t>
      </w:r>
      <w:r w:rsidR="00E41880">
        <w:t xml:space="preserve">  </w:t>
      </w:r>
      <w:r>
        <w:t xml:space="preserve"> na jednání</w:t>
      </w:r>
      <w:r w:rsidR="000C2633">
        <w:t xml:space="preserve">   </w:t>
      </w:r>
      <w:r>
        <w:t xml:space="preserve"> a chování podnájemce v rozporu s domovním řádem, bude toto považováno za hru</w:t>
      </w:r>
      <w:r w:rsidR="00BF3021">
        <w:t xml:space="preserve">bé porušení </w:t>
      </w:r>
      <w:r w:rsidR="00BF3021" w:rsidRPr="000C2633">
        <w:t>povinností dle § 2291 NOZ</w:t>
      </w:r>
      <w:r>
        <w:t xml:space="preserve"> a nájemce má právo tuto dohodu o podnájmu vypovědět. </w:t>
      </w:r>
    </w:p>
    <w:p w14:paraId="126329AE" w14:textId="77777777" w:rsidR="006D63CF" w:rsidRDefault="006D63CF">
      <w:pPr>
        <w:pStyle w:val="Zkladntextodsazen21"/>
        <w:numPr>
          <w:ilvl w:val="12"/>
          <w:numId w:val="0"/>
        </w:numPr>
        <w:tabs>
          <w:tab w:val="clear" w:pos="270"/>
          <w:tab w:val="left" w:pos="851"/>
        </w:tabs>
      </w:pPr>
    </w:p>
    <w:p w14:paraId="0142A4CC" w14:textId="77777777" w:rsidR="006D63CF" w:rsidRDefault="006D63CF" w:rsidP="003A2163">
      <w:pPr>
        <w:pStyle w:val="Zkladntextodsazen21"/>
        <w:numPr>
          <w:ilvl w:val="0"/>
          <w:numId w:val="1"/>
        </w:numPr>
        <w:tabs>
          <w:tab w:val="clear" w:pos="270"/>
          <w:tab w:val="left" w:pos="851"/>
          <w:tab w:val="left" w:pos="927"/>
        </w:tabs>
        <w:ind w:left="926" w:hanging="500"/>
      </w:pPr>
      <w:r>
        <w:t>Smlouva je vyhotovena na třech stranách ve třech vyhotoveních, z nichž každá strana obdrží po jednom vyhotovení a originál smlouvy s ověřenými podpisy smluvních stran bude založen ve spisu k bytu č: ………</w:t>
      </w:r>
      <w:r w:rsidR="00D568A6">
        <w:t>…….</w:t>
      </w:r>
      <w:r>
        <w:t xml:space="preserve"> vedeným bytovým družstvem. Smlouva nabývá platnosti dnem …………………</w:t>
      </w:r>
      <w:r w:rsidR="00AB3673">
        <w:t>………</w:t>
      </w:r>
      <w:proofErr w:type="gramStart"/>
      <w:r w:rsidR="00AB3673">
        <w:t>…….</w:t>
      </w:r>
      <w:proofErr w:type="gramEnd"/>
      <w:r w:rsidR="00AB3673">
        <w:t>.</w:t>
      </w:r>
      <w:r>
        <w:t xml:space="preserve"> .</w:t>
      </w:r>
    </w:p>
    <w:p w14:paraId="74B8DC81" w14:textId="77777777" w:rsidR="006D63CF" w:rsidRDefault="006D63CF">
      <w:pPr>
        <w:tabs>
          <w:tab w:val="left" w:pos="993"/>
        </w:tabs>
        <w:ind w:left="993" w:hanging="427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     </w:t>
      </w:r>
    </w:p>
    <w:p w14:paraId="72F03C1E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Smluvní strany se s obsahem smlouvy seznámily a prohlašují, že smlouva vyjadřuje jejich jasnou a svobodnou vůli, což zde stvrzují svými podpisy.</w:t>
      </w:r>
    </w:p>
    <w:p w14:paraId="053F4F00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68C66F77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1FAF187A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Odolena Vodě </w:t>
      </w:r>
      <w:proofErr w:type="gramStart"/>
      <w:r>
        <w:rPr>
          <w:rFonts w:ascii="Arial" w:hAnsi="Arial"/>
          <w:color w:val="000000"/>
          <w:lang w:val="cs-CZ"/>
        </w:rPr>
        <w:t>dne:  …</w:t>
      </w:r>
      <w:proofErr w:type="gramEnd"/>
      <w:r>
        <w:rPr>
          <w:rFonts w:ascii="Arial" w:hAnsi="Arial"/>
          <w:color w:val="000000"/>
          <w:lang w:val="cs-CZ"/>
        </w:rPr>
        <w:t>……………………</w:t>
      </w:r>
    </w:p>
    <w:p w14:paraId="1B4AB78C" w14:textId="77777777" w:rsidR="006D63CF" w:rsidRDefault="006D63CF">
      <w:pPr>
        <w:tabs>
          <w:tab w:val="left" w:pos="2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1C702451" w14:textId="77777777" w:rsidR="006D63CF" w:rsidRDefault="006D63CF" w:rsidP="009044CE">
      <w:pPr>
        <w:tabs>
          <w:tab w:val="left" w:pos="270"/>
          <w:tab w:val="left" w:pos="3870"/>
        </w:tabs>
        <w:jc w:val="both"/>
        <w:rPr>
          <w:rFonts w:ascii="Arial" w:hAnsi="Arial"/>
          <w:color w:val="000000"/>
          <w:lang w:val="cs-CZ"/>
        </w:rPr>
      </w:pPr>
    </w:p>
    <w:p w14:paraId="152E0295" w14:textId="77777777" w:rsidR="006D63CF" w:rsidRDefault="006D63CF" w:rsidP="00D568A6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...................................................</w:t>
      </w:r>
      <w:r>
        <w:rPr>
          <w:rFonts w:ascii="Arial" w:hAnsi="Arial"/>
          <w:color w:val="000000"/>
          <w:lang w:val="cs-CZ"/>
        </w:rPr>
        <w:tab/>
        <w:t xml:space="preserve">                                  .....................................................</w:t>
      </w:r>
    </w:p>
    <w:p w14:paraId="2125C8BA" w14:textId="77777777" w:rsidR="00D568A6" w:rsidRDefault="00D568A6" w:rsidP="00D568A6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41923CB2" w14:textId="77777777" w:rsidR="00D568A6" w:rsidRDefault="00D568A6" w:rsidP="00D568A6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222F4A30" w14:textId="77777777" w:rsidR="00D568A6" w:rsidRDefault="00D568A6" w:rsidP="00D568A6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0B3DDEE5" w14:textId="77777777" w:rsidR="00D568A6" w:rsidRDefault="00D568A6" w:rsidP="00D568A6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...................................................</w:t>
      </w:r>
      <w:r>
        <w:rPr>
          <w:rFonts w:ascii="Arial" w:hAnsi="Arial"/>
          <w:color w:val="000000"/>
          <w:lang w:val="cs-CZ"/>
        </w:rPr>
        <w:tab/>
        <w:t xml:space="preserve">                                  .....................................................</w:t>
      </w:r>
    </w:p>
    <w:p w14:paraId="5F9CA74B" w14:textId="77777777" w:rsidR="00D568A6" w:rsidRDefault="00D568A6" w:rsidP="00D568A6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17CAD99E" w14:textId="77777777" w:rsidR="006D63CF" w:rsidRDefault="006D63CF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     </w:t>
      </w:r>
      <w:proofErr w:type="gramStart"/>
      <w:r>
        <w:rPr>
          <w:rFonts w:ascii="Arial" w:hAnsi="Arial"/>
          <w:color w:val="000000"/>
          <w:lang w:val="cs-CZ"/>
        </w:rPr>
        <w:t>podpisy  pronajímatelů</w:t>
      </w:r>
      <w:proofErr w:type="gramEnd"/>
      <w:r>
        <w:rPr>
          <w:rFonts w:ascii="Arial" w:hAnsi="Arial"/>
          <w:color w:val="000000"/>
          <w:lang w:val="cs-CZ"/>
        </w:rPr>
        <w:tab/>
        <w:t xml:space="preserve">                                               podpis</w:t>
      </w:r>
      <w:r w:rsidR="00D568A6">
        <w:rPr>
          <w:rFonts w:ascii="Arial" w:hAnsi="Arial"/>
          <w:color w:val="000000"/>
          <w:lang w:val="cs-CZ"/>
        </w:rPr>
        <w:t>y</w:t>
      </w:r>
      <w:r>
        <w:rPr>
          <w:rFonts w:ascii="Arial" w:hAnsi="Arial"/>
          <w:color w:val="000000"/>
          <w:lang w:val="cs-CZ"/>
        </w:rPr>
        <w:t xml:space="preserve"> podnájemc</w:t>
      </w:r>
      <w:r w:rsidR="00D568A6">
        <w:rPr>
          <w:rFonts w:ascii="Arial" w:hAnsi="Arial"/>
          <w:color w:val="000000"/>
          <w:lang w:val="cs-CZ"/>
        </w:rPr>
        <w:t>ů</w:t>
      </w:r>
    </w:p>
    <w:p w14:paraId="5C0B2F0E" w14:textId="77777777" w:rsidR="006D63CF" w:rsidRDefault="009044CE" w:rsidP="009044CE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      (ověřené na </w:t>
      </w:r>
      <w:proofErr w:type="gramStart"/>
      <w:r>
        <w:rPr>
          <w:rFonts w:ascii="Arial" w:hAnsi="Arial"/>
          <w:color w:val="000000"/>
          <w:lang w:val="cs-CZ"/>
        </w:rPr>
        <w:t xml:space="preserve">matrice)   </w:t>
      </w:r>
      <w:proofErr w:type="gramEnd"/>
      <w:r>
        <w:rPr>
          <w:rFonts w:ascii="Arial" w:hAnsi="Arial"/>
          <w:color w:val="000000"/>
          <w:lang w:val="cs-CZ"/>
        </w:rPr>
        <w:t xml:space="preserve">                                                                (ověřené na matrice)  </w:t>
      </w:r>
    </w:p>
    <w:p w14:paraId="34190FD1" w14:textId="77777777" w:rsidR="006D63CF" w:rsidRDefault="006D63CF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408095B3" w14:textId="77777777" w:rsidR="006D63CF" w:rsidRDefault="006D63CF" w:rsidP="00D568A6">
      <w:pPr>
        <w:tabs>
          <w:tab w:val="left" w:pos="270"/>
          <w:tab w:val="left" w:pos="3870"/>
        </w:tabs>
        <w:jc w:val="both"/>
        <w:rPr>
          <w:rFonts w:ascii="Arial" w:hAnsi="Arial"/>
          <w:color w:val="000000"/>
          <w:lang w:val="cs-CZ"/>
        </w:rPr>
      </w:pPr>
    </w:p>
    <w:p w14:paraId="1FFBC687" w14:textId="77777777" w:rsidR="000C2633" w:rsidRDefault="00D568A6">
      <w:pPr>
        <w:tabs>
          <w:tab w:val="left" w:pos="270"/>
          <w:tab w:val="left" w:pos="3870"/>
        </w:tabs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        </w:t>
      </w:r>
    </w:p>
    <w:p w14:paraId="4E72DB0C" w14:textId="4D638AB1" w:rsidR="00D568A6" w:rsidRDefault="000C2633" w:rsidP="00FF5438">
      <w:pPr>
        <w:tabs>
          <w:tab w:val="left" w:pos="270"/>
          <w:tab w:val="left" w:pos="3870"/>
        </w:tabs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        </w:t>
      </w:r>
      <w:r w:rsidR="00D568A6">
        <w:rPr>
          <w:rFonts w:ascii="Arial" w:hAnsi="Arial"/>
          <w:color w:val="000000"/>
          <w:lang w:val="cs-CZ"/>
        </w:rPr>
        <w:t xml:space="preserve"> </w:t>
      </w:r>
    </w:p>
    <w:p w14:paraId="274A4BFA" w14:textId="77777777" w:rsidR="006D63CF" w:rsidRDefault="006D63CF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</w:t>
      </w:r>
    </w:p>
    <w:p w14:paraId="68518FE2" w14:textId="77777777" w:rsidR="006D63CF" w:rsidRDefault="006D63CF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1C09B7AE" w14:textId="77777777" w:rsidR="000C2633" w:rsidRDefault="000C2633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3BD85B3D" w14:textId="77777777" w:rsidR="006D63CF" w:rsidRDefault="006D63CF" w:rsidP="00D568A6">
      <w:pPr>
        <w:tabs>
          <w:tab w:val="left" w:pos="270"/>
          <w:tab w:val="left" w:pos="3870"/>
        </w:tabs>
        <w:jc w:val="both"/>
        <w:rPr>
          <w:rFonts w:ascii="Arial" w:hAnsi="Arial"/>
          <w:color w:val="000000"/>
          <w:lang w:val="cs-CZ"/>
        </w:rPr>
      </w:pPr>
    </w:p>
    <w:p w14:paraId="76310282" w14:textId="77777777" w:rsidR="006D63CF" w:rsidRDefault="006D63CF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Podnájemní smlouva byla projednána na jednání představenstva družstva </w:t>
      </w:r>
      <w:proofErr w:type="gramStart"/>
      <w:r>
        <w:rPr>
          <w:rFonts w:ascii="Arial" w:hAnsi="Arial"/>
          <w:color w:val="000000"/>
          <w:lang w:val="cs-CZ"/>
        </w:rPr>
        <w:t>dne:  …</w:t>
      </w:r>
      <w:proofErr w:type="gramEnd"/>
      <w:r>
        <w:rPr>
          <w:rFonts w:ascii="Arial" w:hAnsi="Arial"/>
          <w:color w:val="000000"/>
          <w:lang w:val="cs-CZ"/>
        </w:rPr>
        <w:t>………………</w:t>
      </w:r>
    </w:p>
    <w:p w14:paraId="513A1CC7" w14:textId="77777777" w:rsidR="006D63CF" w:rsidRDefault="006D63CF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  <w:proofErr w:type="gramStart"/>
      <w:r>
        <w:rPr>
          <w:rFonts w:ascii="Arial" w:hAnsi="Arial"/>
          <w:color w:val="000000"/>
          <w:lang w:val="cs-CZ"/>
        </w:rPr>
        <w:t>a  byla</w:t>
      </w:r>
      <w:proofErr w:type="gramEnd"/>
      <w:r>
        <w:rPr>
          <w:rFonts w:ascii="Arial" w:hAnsi="Arial"/>
          <w:color w:val="000000"/>
          <w:lang w:val="cs-CZ"/>
        </w:rPr>
        <w:t xml:space="preserve"> schválena   -  neschválena.  </w:t>
      </w:r>
    </w:p>
    <w:p w14:paraId="3D6ED955" w14:textId="77777777" w:rsidR="006D63CF" w:rsidRDefault="006D63CF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60945FF4" w14:textId="77777777" w:rsidR="006D63CF" w:rsidRDefault="006D63CF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3731F7D2" w14:textId="77777777" w:rsidR="006D63CF" w:rsidRDefault="000B68FF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V Odolena</w:t>
      </w:r>
      <w:r w:rsidR="006D63CF">
        <w:rPr>
          <w:rFonts w:ascii="Arial" w:hAnsi="Arial"/>
          <w:color w:val="000000"/>
          <w:lang w:val="cs-CZ"/>
        </w:rPr>
        <w:t xml:space="preserve"> Vodě dne: …………………</w:t>
      </w:r>
    </w:p>
    <w:p w14:paraId="12FD0783" w14:textId="77777777" w:rsidR="006D63CF" w:rsidRDefault="006D63CF">
      <w:pPr>
        <w:tabs>
          <w:tab w:val="left" w:pos="270"/>
          <w:tab w:val="left" w:pos="3870"/>
        </w:tabs>
        <w:ind w:left="566"/>
        <w:jc w:val="both"/>
        <w:rPr>
          <w:rFonts w:ascii="Arial" w:hAnsi="Arial"/>
          <w:color w:val="000000"/>
          <w:lang w:val="cs-CZ"/>
        </w:rPr>
      </w:pPr>
    </w:p>
    <w:p w14:paraId="1015E65D" w14:textId="77777777" w:rsidR="006D63CF" w:rsidRDefault="006D63CF" w:rsidP="00753D12">
      <w:pPr>
        <w:tabs>
          <w:tab w:val="left" w:pos="270"/>
          <w:tab w:val="left" w:pos="3870"/>
        </w:tabs>
        <w:ind w:left="5670" w:hanging="5670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                                                                                                      </w:t>
      </w:r>
      <w:r w:rsidR="00D568A6">
        <w:rPr>
          <w:rFonts w:ascii="Arial" w:hAnsi="Arial"/>
          <w:color w:val="000000"/>
          <w:lang w:val="cs-CZ"/>
        </w:rPr>
        <w:t xml:space="preserve">    </w:t>
      </w:r>
      <w:r>
        <w:rPr>
          <w:rFonts w:ascii="Arial" w:hAnsi="Arial"/>
          <w:color w:val="000000"/>
          <w:lang w:val="cs-CZ"/>
        </w:rPr>
        <w:t xml:space="preserve"> </w:t>
      </w:r>
      <w:r w:rsidR="00D568A6">
        <w:rPr>
          <w:rFonts w:ascii="Arial" w:hAnsi="Arial"/>
          <w:color w:val="000000"/>
          <w:lang w:val="cs-CZ"/>
        </w:rPr>
        <w:t>……………</w:t>
      </w:r>
      <w:r w:rsidR="00753D12">
        <w:rPr>
          <w:rFonts w:ascii="Arial" w:hAnsi="Arial"/>
          <w:color w:val="000000"/>
          <w:lang w:val="cs-CZ"/>
        </w:rPr>
        <w:t>……………………..</w:t>
      </w:r>
      <w:r>
        <w:rPr>
          <w:rFonts w:ascii="Arial" w:hAnsi="Arial"/>
          <w:color w:val="000000"/>
          <w:lang w:val="cs-CZ"/>
        </w:rPr>
        <w:t xml:space="preserve">                                                                                  </w:t>
      </w:r>
      <w:r w:rsidR="00D568A6">
        <w:rPr>
          <w:rFonts w:ascii="Arial" w:hAnsi="Arial"/>
          <w:color w:val="000000"/>
          <w:lang w:val="cs-CZ"/>
        </w:rPr>
        <w:t xml:space="preserve">            </w:t>
      </w:r>
      <w:r>
        <w:rPr>
          <w:rFonts w:ascii="Arial" w:hAnsi="Arial"/>
          <w:color w:val="000000"/>
          <w:lang w:val="cs-CZ"/>
        </w:rPr>
        <w:t xml:space="preserve">  </w:t>
      </w:r>
      <w:r w:rsidR="00753D12">
        <w:rPr>
          <w:rFonts w:ascii="Arial" w:hAnsi="Arial"/>
          <w:color w:val="000000"/>
          <w:lang w:val="cs-CZ"/>
        </w:rPr>
        <w:t xml:space="preserve">              </w:t>
      </w:r>
      <w:r w:rsidR="00D568A6">
        <w:rPr>
          <w:rFonts w:ascii="Arial" w:hAnsi="Arial"/>
          <w:color w:val="000000"/>
          <w:lang w:val="cs-CZ"/>
        </w:rPr>
        <w:t>člen PD pověřený členskou evidencí</w:t>
      </w:r>
    </w:p>
    <w:p w14:paraId="333332FC" w14:textId="77777777" w:rsidR="009F1C82" w:rsidRDefault="009F1C82" w:rsidP="00753D12">
      <w:pPr>
        <w:tabs>
          <w:tab w:val="left" w:pos="270"/>
          <w:tab w:val="left" w:pos="3870"/>
        </w:tabs>
        <w:ind w:left="5670" w:hanging="5670"/>
        <w:jc w:val="both"/>
        <w:rPr>
          <w:rFonts w:ascii="Arial" w:hAnsi="Arial"/>
          <w:color w:val="000000"/>
          <w:lang w:val="cs-CZ"/>
        </w:rPr>
      </w:pPr>
    </w:p>
    <w:p w14:paraId="4E37C609" w14:textId="77777777" w:rsidR="000C2633" w:rsidRDefault="000C2633" w:rsidP="00753D12">
      <w:pPr>
        <w:tabs>
          <w:tab w:val="left" w:pos="270"/>
          <w:tab w:val="left" w:pos="3870"/>
        </w:tabs>
        <w:ind w:left="5670" w:hanging="5670"/>
        <w:jc w:val="both"/>
        <w:rPr>
          <w:rFonts w:ascii="Arial" w:hAnsi="Arial"/>
          <w:color w:val="000000"/>
          <w:lang w:val="cs-CZ"/>
        </w:rPr>
      </w:pPr>
    </w:p>
    <w:p w14:paraId="4CB534F7" w14:textId="77777777" w:rsidR="000C2633" w:rsidRDefault="000C2633" w:rsidP="00753D12">
      <w:pPr>
        <w:tabs>
          <w:tab w:val="left" w:pos="270"/>
          <w:tab w:val="left" w:pos="3870"/>
        </w:tabs>
        <w:ind w:left="5670" w:hanging="5670"/>
        <w:jc w:val="both"/>
        <w:rPr>
          <w:rFonts w:ascii="Arial" w:hAnsi="Arial"/>
          <w:color w:val="000000"/>
          <w:lang w:val="cs-CZ"/>
        </w:rPr>
      </w:pPr>
    </w:p>
    <w:p w14:paraId="5EBDBE92" w14:textId="77777777" w:rsidR="000C2633" w:rsidRDefault="000C2633" w:rsidP="00753D12">
      <w:pPr>
        <w:tabs>
          <w:tab w:val="left" w:pos="270"/>
          <w:tab w:val="left" w:pos="3870"/>
        </w:tabs>
        <w:ind w:left="5670" w:hanging="5670"/>
        <w:jc w:val="both"/>
        <w:rPr>
          <w:rFonts w:ascii="Arial" w:hAnsi="Arial"/>
          <w:color w:val="000000"/>
          <w:lang w:val="cs-CZ"/>
        </w:rPr>
      </w:pPr>
    </w:p>
    <w:p w14:paraId="3044D4E3" w14:textId="77777777" w:rsidR="000C2633" w:rsidRDefault="000C2633" w:rsidP="00753D12">
      <w:pPr>
        <w:tabs>
          <w:tab w:val="left" w:pos="270"/>
          <w:tab w:val="left" w:pos="3870"/>
        </w:tabs>
        <w:ind w:left="5670" w:hanging="5670"/>
        <w:jc w:val="both"/>
        <w:rPr>
          <w:rFonts w:ascii="Arial" w:hAnsi="Arial"/>
          <w:color w:val="000000"/>
          <w:lang w:val="cs-CZ"/>
        </w:rPr>
      </w:pPr>
    </w:p>
    <w:sectPr w:rsidR="000C2633" w:rsidSect="00947AA8">
      <w:endnotePr>
        <w:numFmt w:val="decimal"/>
        <w:numStart w:val="0"/>
      </w:endnotePr>
      <w:pgSz w:w="12240" w:h="15840"/>
      <w:pgMar w:top="1134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84CC7"/>
    <w:multiLevelType w:val="hybridMultilevel"/>
    <w:tmpl w:val="B2248BEE"/>
    <w:lvl w:ilvl="0" w:tplc="C2C20002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 w15:restartNumberingAfterBreak="0">
    <w:nsid w:val="59B136E0"/>
    <w:multiLevelType w:val="hybridMultilevel"/>
    <w:tmpl w:val="63F88734"/>
    <w:lvl w:ilvl="0" w:tplc="12EC38F4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7567479D"/>
    <w:multiLevelType w:val="singleLevel"/>
    <w:tmpl w:val="0CA2F21E"/>
    <w:lvl w:ilvl="0">
      <w:start w:val="1"/>
      <w:numFmt w:val="decimal"/>
      <w:lvlText w:val="%1)"/>
      <w:legacy w:legacy="1" w:legacySpace="120" w:legacyIndent="360"/>
      <w:lvlJc w:val="left"/>
      <w:pPr>
        <w:ind w:left="927" w:hanging="360"/>
      </w:pPr>
      <w:rPr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A6"/>
    <w:rsid w:val="00042187"/>
    <w:rsid w:val="000B68FF"/>
    <w:rsid w:val="000C2633"/>
    <w:rsid w:val="001F4994"/>
    <w:rsid w:val="002622EC"/>
    <w:rsid w:val="002F62EA"/>
    <w:rsid w:val="00381C88"/>
    <w:rsid w:val="003A2163"/>
    <w:rsid w:val="003C2A71"/>
    <w:rsid w:val="003E2F85"/>
    <w:rsid w:val="003F2685"/>
    <w:rsid w:val="004B1EEE"/>
    <w:rsid w:val="005D4BA9"/>
    <w:rsid w:val="006D63CF"/>
    <w:rsid w:val="00753D12"/>
    <w:rsid w:val="007C6981"/>
    <w:rsid w:val="007D49A6"/>
    <w:rsid w:val="009044CE"/>
    <w:rsid w:val="0094538F"/>
    <w:rsid w:val="00947AA8"/>
    <w:rsid w:val="009F1C82"/>
    <w:rsid w:val="00AB3673"/>
    <w:rsid w:val="00AE7C99"/>
    <w:rsid w:val="00B54E86"/>
    <w:rsid w:val="00BF3021"/>
    <w:rsid w:val="00C23FBB"/>
    <w:rsid w:val="00D568A6"/>
    <w:rsid w:val="00D77313"/>
    <w:rsid w:val="00E41880"/>
    <w:rsid w:val="00F61A52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D897A"/>
  <w15:docId w15:val="{090A0C24-41C8-4385-B12A-757DA5B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270"/>
      </w:tabs>
      <w:ind w:left="566"/>
      <w:jc w:val="center"/>
      <w:outlineLvl w:val="0"/>
    </w:pPr>
    <w:rPr>
      <w:rFonts w:ascii="Arial Black" w:hAnsi="Arial Black"/>
      <w:b/>
      <w:color w:val="000000"/>
      <w:sz w:val="28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i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tabs>
        <w:tab w:val="left" w:pos="270"/>
      </w:tabs>
      <w:ind w:left="566"/>
      <w:jc w:val="both"/>
    </w:pPr>
    <w:rPr>
      <w:rFonts w:ascii="Arial" w:hAnsi="Arial"/>
      <w:color w:val="000000"/>
      <w:lang w:val="cs-CZ"/>
    </w:rPr>
  </w:style>
  <w:style w:type="paragraph" w:customStyle="1" w:styleId="Zkladntextodsazen21">
    <w:name w:val="Základní text odsazený 21"/>
    <w:basedOn w:val="Normln"/>
    <w:pPr>
      <w:tabs>
        <w:tab w:val="left" w:pos="270"/>
      </w:tabs>
      <w:ind w:left="567" w:hanging="567"/>
      <w:jc w:val="both"/>
    </w:pPr>
    <w:rPr>
      <w:rFonts w:ascii="Arial" w:hAnsi="Arial"/>
      <w:color w:val="000000"/>
      <w:lang w:val="cs-CZ"/>
    </w:rPr>
  </w:style>
  <w:style w:type="paragraph" w:styleId="Zkladntext">
    <w:name w:val="Body Text"/>
    <w:basedOn w:val="Normln"/>
    <w:pPr>
      <w:jc w:val="both"/>
    </w:pPr>
    <w:rPr>
      <w:lang w:val="cs-CZ"/>
    </w:rPr>
  </w:style>
  <w:style w:type="paragraph" w:customStyle="1" w:styleId="Prosttext1">
    <w:name w:val="Prostý text1"/>
    <w:basedOn w:val="Normln"/>
    <w:rPr>
      <w:rFonts w:ascii="Courier New" w:hAnsi="Courier New"/>
      <w:i/>
      <w:lang w:val="cs-CZ"/>
    </w:rPr>
  </w:style>
  <w:style w:type="paragraph" w:customStyle="1" w:styleId="Zkladntextodsazen31">
    <w:name w:val="Základní text odsazený 31"/>
    <w:basedOn w:val="Normln"/>
    <w:pPr>
      <w:ind w:left="426" w:hanging="426"/>
      <w:jc w:val="both"/>
    </w:pPr>
    <w:rPr>
      <w:rFonts w:ascii="Arial" w:hAnsi="Arial"/>
      <w:sz w:val="22"/>
      <w:lang w:val="cs-CZ"/>
    </w:rPr>
  </w:style>
  <w:style w:type="paragraph" w:customStyle="1" w:styleId="Zkladntext22">
    <w:name w:val="Základní text 22"/>
    <w:basedOn w:val="Normln"/>
    <w:pPr>
      <w:tabs>
        <w:tab w:val="left" w:pos="270"/>
      </w:tabs>
      <w:ind w:left="567"/>
      <w:jc w:val="both"/>
    </w:pPr>
    <w:rPr>
      <w:rFonts w:ascii="Arial" w:hAnsi="Arial"/>
      <w:color w:val="000000"/>
      <w:lang w:val="cs-CZ"/>
    </w:rPr>
  </w:style>
  <w:style w:type="paragraph" w:styleId="Zhlav">
    <w:name w:val="header"/>
    <w:basedOn w:val="Normln"/>
    <w:rsid w:val="007C6981"/>
    <w:pPr>
      <w:tabs>
        <w:tab w:val="center" w:pos="4536"/>
        <w:tab w:val="right" w:pos="9072"/>
      </w:tabs>
    </w:pPr>
    <w:rPr>
      <w:lang w:val="cs-CZ"/>
    </w:rPr>
  </w:style>
  <w:style w:type="paragraph" w:styleId="Textbubliny">
    <w:name w:val="Balloon Text"/>
    <w:basedOn w:val="Normln"/>
    <w:link w:val="TextbublinyChar"/>
    <w:rsid w:val="003F2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F2685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B5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podnájmu bytu</vt:lpstr>
    </vt:vector>
  </TitlesOfParts>
  <Company>Veeeelika Ves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podnájmu bytu</dc:title>
  <dc:creator>Ladislav Jeník</dc:creator>
  <cp:lastModifiedBy>Jana Říhová</cp:lastModifiedBy>
  <cp:revision>2</cp:revision>
  <cp:lastPrinted>2014-07-16T07:30:00Z</cp:lastPrinted>
  <dcterms:created xsi:type="dcterms:W3CDTF">2021-06-07T06:06:00Z</dcterms:created>
  <dcterms:modified xsi:type="dcterms:W3CDTF">2021-06-07T06:06:00Z</dcterms:modified>
</cp:coreProperties>
</file>